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4FC21" w14:textId="6F4BEBB7" w:rsidR="00223699" w:rsidRDefault="003C7B85">
      <w:pPr>
        <w:spacing w:after="0" w:line="259" w:lineRule="auto"/>
        <w:ind w:left="0" w:right="0" w:firstLine="0"/>
        <w:jc w:val="right"/>
      </w:pPr>
      <w:r>
        <w:rPr>
          <w:b/>
          <w:sz w:val="36"/>
        </w:rPr>
        <w:t xml:space="preserve"> </w:t>
      </w:r>
      <w:r>
        <w:rPr>
          <w:sz w:val="32"/>
        </w:rPr>
        <w:t xml:space="preserve"> </w:t>
      </w:r>
    </w:p>
    <w:p w14:paraId="31F957FA" w14:textId="38C32F47" w:rsidR="00223699" w:rsidRDefault="003C7B85">
      <w:pPr>
        <w:tabs>
          <w:tab w:val="center" w:pos="4202"/>
        </w:tabs>
        <w:spacing w:after="0" w:line="259" w:lineRule="auto"/>
        <w:ind w:left="-852" w:right="0" w:firstLine="0"/>
      </w:pPr>
      <w:r>
        <w:rPr>
          <w:b/>
          <w:sz w:val="28"/>
        </w:rPr>
        <w:t xml:space="preserve">  </w:t>
      </w:r>
      <w:r>
        <w:rPr>
          <w:b/>
          <w:sz w:val="28"/>
        </w:rPr>
        <w:tab/>
      </w:r>
      <w:r w:rsidR="00835284">
        <w:rPr>
          <w:noProof/>
        </w:rPr>
        <w:drawing>
          <wp:inline distT="0" distB="0" distL="0" distR="0" wp14:anchorId="5BDAB9AC" wp14:editId="1207BA72">
            <wp:extent cx="2690980" cy="1207801"/>
            <wp:effectExtent l="0" t="0" r="0" b="0"/>
            <wp:docPr id="2" name="Picture 2" descr="BSET_Logo_cmy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ET_Logo_cmy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2313" cy="1217376"/>
                    </a:xfrm>
                    <a:prstGeom prst="rect">
                      <a:avLst/>
                    </a:prstGeom>
                    <a:noFill/>
                    <a:ln>
                      <a:noFill/>
                    </a:ln>
                  </pic:spPr>
                </pic:pic>
              </a:graphicData>
            </a:graphic>
          </wp:inline>
        </w:drawing>
      </w:r>
    </w:p>
    <w:p w14:paraId="45B0F16E" w14:textId="2E86E25E" w:rsidR="00223699" w:rsidRDefault="003C7B85">
      <w:pPr>
        <w:spacing w:after="68" w:line="259" w:lineRule="auto"/>
        <w:ind w:left="0" w:right="0" w:firstLine="0"/>
      </w:pPr>
      <w:r>
        <w:t xml:space="preserve"> </w:t>
      </w:r>
    </w:p>
    <w:p w14:paraId="302ADA1C" w14:textId="73AE56E6" w:rsidR="00223699" w:rsidRDefault="003C7B85" w:rsidP="00092E14">
      <w:pPr>
        <w:spacing w:after="0" w:line="259" w:lineRule="auto"/>
        <w:ind w:left="-426" w:right="0" w:hanging="567"/>
        <w:jc w:val="center"/>
      </w:pPr>
      <w:r>
        <w:rPr>
          <w:b/>
          <w:sz w:val="28"/>
        </w:rPr>
        <w:t xml:space="preserve">Application for a BSET </w:t>
      </w:r>
      <w:r w:rsidR="0076697B">
        <w:rPr>
          <w:b/>
          <w:sz w:val="28"/>
        </w:rPr>
        <w:t xml:space="preserve">Pump Priming Research </w:t>
      </w:r>
      <w:r w:rsidR="006022F7">
        <w:rPr>
          <w:b/>
          <w:sz w:val="28"/>
        </w:rPr>
        <w:t>Award 202</w:t>
      </w:r>
      <w:r w:rsidR="00832E39">
        <w:rPr>
          <w:b/>
          <w:sz w:val="28"/>
        </w:rPr>
        <w:t>6</w:t>
      </w:r>
      <w:r w:rsidR="006022F7">
        <w:rPr>
          <w:b/>
          <w:sz w:val="28"/>
        </w:rPr>
        <w:t xml:space="preserve"> </w:t>
      </w:r>
      <w:r w:rsidR="00F11C3C">
        <w:rPr>
          <w:b/>
          <w:sz w:val="28"/>
        </w:rPr>
        <w:t>- part B</w:t>
      </w:r>
    </w:p>
    <w:p w14:paraId="535979D1" w14:textId="77777777" w:rsidR="00295BBA" w:rsidRDefault="00295BBA">
      <w:pPr>
        <w:spacing w:after="0" w:line="259" w:lineRule="auto"/>
        <w:ind w:left="4153" w:right="0" w:firstLine="0"/>
        <w:rPr>
          <w:b/>
          <w:sz w:val="28"/>
        </w:rPr>
      </w:pPr>
    </w:p>
    <w:p w14:paraId="2A000BE0" w14:textId="01A21626" w:rsidR="00092E14" w:rsidRDefault="00295BBA" w:rsidP="00092E14">
      <w:pPr>
        <w:spacing w:after="0" w:line="259" w:lineRule="auto"/>
        <w:ind w:left="-1134" w:right="0" w:firstLine="0"/>
        <w:jc w:val="center"/>
        <w:rPr>
          <w:b/>
          <w:bCs/>
          <w:sz w:val="24"/>
          <w:szCs w:val="24"/>
        </w:rPr>
      </w:pPr>
      <w:r w:rsidRPr="00092E14">
        <w:rPr>
          <w:b/>
          <w:bCs/>
          <w:sz w:val="24"/>
          <w:szCs w:val="24"/>
        </w:rPr>
        <w:t xml:space="preserve">Confidential Report from </w:t>
      </w:r>
      <w:r w:rsidR="00F11C3C" w:rsidRPr="00F11C3C">
        <w:rPr>
          <w:b/>
          <w:bCs/>
          <w:sz w:val="24"/>
          <w:szCs w:val="24"/>
        </w:rPr>
        <w:t>primary co-applicant/mentor</w:t>
      </w:r>
    </w:p>
    <w:p w14:paraId="4F21FA3F" w14:textId="77777777" w:rsidR="00092E14" w:rsidRPr="00092E14" w:rsidRDefault="00092E14" w:rsidP="00092E14">
      <w:pPr>
        <w:spacing w:after="0" w:line="259" w:lineRule="auto"/>
        <w:ind w:left="-1134" w:right="0" w:firstLine="0"/>
        <w:jc w:val="center"/>
        <w:rPr>
          <w:b/>
          <w:bCs/>
          <w:sz w:val="24"/>
          <w:szCs w:val="24"/>
        </w:rPr>
      </w:pPr>
    </w:p>
    <w:p w14:paraId="2BD93C21" w14:textId="6AB3B7E8" w:rsidR="00223699" w:rsidRDefault="00223699">
      <w:pPr>
        <w:spacing w:after="0" w:line="259" w:lineRule="auto"/>
        <w:ind w:left="4153" w:right="0" w:firstLine="0"/>
      </w:pPr>
    </w:p>
    <w:tbl>
      <w:tblPr>
        <w:tblStyle w:val="TableGrid"/>
        <w:tblW w:w="10637" w:type="dxa"/>
        <w:tblInd w:w="-1136" w:type="dxa"/>
        <w:tblCellMar>
          <w:top w:w="29" w:type="dxa"/>
          <w:left w:w="108" w:type="dxa"/>
          <w:right w:w="115" w:type="dxa"/>
        </w:tblCellMar>
        <w:tblLook w:val="04A0" w:firstRow="1" w:lastRow="0" w:firstColumn="1" w:lastColumn="0" w:noHBand="0" w:noVBand="1"/>
      </w:tblPr>
      <w:tblGrid>
        <w:gridCol w:w="5288"/>
        <w:gridCol w:w="5349"/>
      </w:tblGrid>
      <w:tr w:rsidR="00223699" w14:paraId="52F381B5" w14:textId="77777777">
        <w:trPr>
          <w:trHeight w:val="497"/>
        </w:trPr>
        <w:tc>
          <w:tcPr>
            <w:tcW w:w="5288" w:type="dxa"/>
            <w:tcBorders>
              <w:top w:val="single" w:sz="12" w:space="0" w:color="000000"/>
              <w:left w:val="single" w:sz="12" w:space="0" w:color="000000"/>
              <w:bottom w:val="single" w:sz="12" w:space="0" w:color="000000"/>
              <w:right w:val="nil"/>
            </w:tcBorders>
          </w:tcPr>
          <w:p w14:paraId="26AFFC8D" w14:textId="76AA2DBE" w:rsidR="00223699" w:rsidRDefault="003C7B85">
            <w:pPr>
              <w:spacing w:after="0" w:line="259" w:lineRule="auto"/>
              <w:ind w:left="0" w:right="0" w:firstLine="0"/>
            </w:pPr>
            <w:r>
              <w:rPr>
                <w:b/>
              </w:rPr>
              <w:t>Name of applicant:</w:t>
            </w:r>
            <w:r w:rsidR="00474632">
              <w:rPr>
                <w:b/>
              </w:rPr>
              <w:t xml:space="preserve">                                                      </w:t>
            </w:r>
          </w:p>
        </w:tc>
        <w:tc>
          <w:tcPr>
            <w:tcW w:w="5349" w:type="dxa"/>
            <w:tcBorders>
              <w:top w:val="single" w:sz="12" w:space="0" w:color="000000"/>
              <w:left w:val="nil"/>
              <w:bottom w:val="single" w:sz="12" w:space="0" w:color="000000"/>
              <w:right w:val="single" w:sz="12" w:space="0" w:color="000000"/>
            </w:tcBorders>
          </w:tcPr>
          <w:p w14:paraId="48788783" w14:textId="77777777" w:rsidR="00223699" w:rsidRDefault="00223699">
            <w:pPr>
              <w:spacing w:after="160" w:line="259" w:lineRule="auto"/>
              <w:ind w:left="0" w:right="0" w:firstLine="0"/>
            </w:pPr>
          </w:p>
        </w:tc>
      </w:tr>
    </w:tbl>
    <w:p w14:paraId="7B21B9BB" w14:textId="39991D0B" w:rsidR="00223699" w:rsidRDefault="003C7B85">
      <w:pPr>
        <w:spacing w:after="0" w:line="259" w:lineRule="auto"/>
        <w:ind w:left="0" w:right="0" w:firstLine="0"/>
      </w:pPr>
      <w:r>
        <w:rPr>
          <w:b/>
        </w:rPr>
        <w:t xml:space="preserve"> </w:t>
      </w:r>
    </w:p>
    <w:tbl>
      <w:tblPr>
        <w:tblStyle w:val="TableGrid"/>
        <w:tblW w:w="10619" w:type="dxa"/>
        <w:tblInd w:w="-1136" w:type="dxa"/>
        <w:tblCellMar>
          <w:top w:w="29" w:type="dxa"/>
          <w:left w:w="108" w:type="dxa"/>
          <w:right w:w="111" w:type="dxa"/>
        </w:tblCellMar>
        <w:tblLook w:val="04A0" w:firstRow="1" w:lastRow="0" w:firstColumn="1" w:lastColumn="0" w:noHBand="0" w:noVBand="1"/>
      </w:tblPr>
      <w:tblGrid>
        <w:gridCol w:w="10619"/>
      </w:tblGrid>
      <w:tr w:rsidR="00223699" w14:paraId="6787CA37" w14:textId="77777777" w:rsidTr="00474632">
        <w:trPr>
          <w:trHeight w:val="734"/>
        </w:trPr>
        <w:tc>
          <w:tcPr>
            <w:tcW w:w="10619" w:type="dxa"/>
            <w:tcBorders>
              <w:top w:val="single" w:sz="12" w:space="0" w:color="000000"/>
              <w:left w:val="single" w:sz="12" w:space="0" w:color="000000"/>
              <w:bottom w:val="single" w:sz="12" w:space="0" w:color="000000"/>
              <w:right w:val="single" w:sz="12" w:space="0" w:color="000000"/>
            </w:tcBorders>
          </w:tcPr>
          <w:p w14:paraId="57DF3F41" w14:textId="41426B42" w:rsidR="00223699" w:rsidRPr="00092E14" w:rsidRDefault="003C7B85" w:rsidP="00092E14">
            <w:pPr>
              <w:spacing w:after="0" w:line="259" w:lineRule="auto"/>
              <w:ind w:left="0" w:right="0" w:firstLine="0"/>
              <w:rPr>
                <w:bCs/>
              </w:rPr>
            </w:pPr>
            <w:r w:rsidRPr="00092E14">
              <w:rPr>
                <w:b/>
              </w:rPr>
              <w:t xml:space="preserve">Title of </w:t>
            </w:r>
            <w:r w:rsidR="0076697B" w:rsidRPr="00092E14">
              <w:rPr>
                <w:b/>
              </w:rPr>
              <w:t>Research:</w:t>
            </w:r>
            <w:r w:rsidRPr="00092E14">
              <w:rPr>
                <w:b/>
              </w:rPr>
              <w:t xml:space="preserve"> </w:t>
            </w:r>
            <w:r w:rsidR="00474632" w:rsidRPr="00092E14">
              <w:rPr>
                <w:bCs/>
              </w:rPr>
              <w:t xml:space="preserve">     </w:t>
            </w:r>
          </w:p>
          <w:p w14:paraId="2A8A986D" w14:textId="7DA3717A" w:rsidR="00223699" w:rsidRPr="00474632" w:rsidRDefault="003C7B85">
            <w:pPr>
              <w:spacing w:after="0" w:line="259" w:lineRule="auto"/>
              <w:ind w:left="0" w:right="0" w:firstLine="0"/>
              <w:rPr>
                <w:bCs/>
              </w:rPr>
            </w:pPr>
            <w:r w:rsidRPr="00474632">
              <w:rPr>
                <w:bCs/>
              </w:rPr>
              <w:t xml:space="preserve"> </w:t>
            </w:r>
          </w:p>
          <w:p w14:paraId="22065216" w14:textId="40105D15" w:rsidR="00223699" w:rsidRDefault="003C7B85">
            <w:pPr>
              <w:spacing w:after="0" w:line="259" w:lineRule="auto"/>
              <w:ind w:left="0" w:right="0" w:firstLine="0"/>
            </w:pPr>
            <w:r>
              <w:rPr>
                <w:b/>
              </w:rPr>
              <w:t xml:space="preserve"> </w:t>
            </w:r>
          </w:p>
        </w:tc>
      </w:tr>
    </w:tbl>
    <w:p w14:paraId="35EEB683" w14:textId="1F790C69" w:rsidR="00223699" w:rsidRDefault="00092E14">
      <w:pPr>
        <w:spacing w:after="0" w:line="259" w:lineRule="auto"/>
        <w:ind w:left="0" w:right="0" w:firstLine="0"/>
        <w:rPr>
          <w:sz w:val="16"/>
        </w:rPr>
      </w:pPr>
      <w:r w:rsidRPr="00092E14">
        <w:rPr>
          <w:b/>
          <w:noProof/>
        </w:rPr>
        <mc:AlternateContent>
          <mc:Choice Requires="wps">
            <w:drawing>
              <wp:anchor distT="45720" distB="45720" distL="114300" distR="114300" simplePos="0" relativeHeight="251679744" behindDoc="0" locked="0" layoutInCell="1" allowOverlap="1" wp14:anchorId="0D597C2C" wp14:editId="419F13A2">
                <wp:simplePos x="0" y="0"/>
                <wp:positionH relativeFrom="column">
                  <wp:posOffset>-685800</wp:posOffset>
                </wp:positionH>
                <wp:positionV relativeFrom="paragraph">
                  <wp:posOffset>177800</wp:posOffset>
                </wp:positionV>
                <wp:extent cx="6728460" cy="3337560"/>
                <wp:effectExtent l="0" t="0" r="15240" b="15240"/>
                <wp:wrapSquare wrapText="bothSides"/>
                <wp:docPr id="17250561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3337560"/>
                        </a:xfrm>
                        <a:prstGeom prst="rect">
                          <a:avLst/>
                        </a:prstGeom>
                        <a:solidFill>
                          <a:srgbClr val="FFFFFF"/>
                        </a:solidFill>
                        <a:ln w="9525">
                          <a:solidFill>
                            <a:srgbClr val="000000"/>
                          </a:solidFill>
                          <a:miter lim="800000"/>
                          <a:headEnd/>
                          <a:tailEnd/>
                        </a:ln>
                      </wps:spPr>
                      <wps:txbx>
                        <w:txbxContent>
                          <w:p w14:paraId="20EAA7DF" w14:textId="5DC40D28" w:rsidR="00092E14" w:rsidRPr="00092E14" w:rsidRDefault="00092E14" w:rsidP="00092E14">
                            <w:pPr>
                              <w:ind w:left="-142" w:right="-64" w:firstLine="0"/>
                              <w:rPr>
                                <w:b/>
                                <w:bCs/>
                                <w:szCs w:val="20"/>
                              </w:rPr>
                            </w:pPr>
                            <w:r w:rsidRPr="00092E14">
                              <w:rPr>
                                <w:b/>
                                <w:bCs/>
                                <w:szCs w:val="20"/>
                              </w:rPr>
                              <w:t xml:space="preserve">Please outline the candidate’s scientific ability and suitability for </w:t>
                            </w:r>
                            <w:r w:rsidR="00F11C3C">
                              <w:rPr>
                                <w:b/>
                                <w:bCs/>
                                <w:szCs w:val="20"/>
                              </w:rPr>
                              <w:t>this</w:t>
                            </w:r>
                            <w:r w:rsidRPr="00092E14">
                              <w:rPr>
                                <w:b/>
                                <w:bCs/>
                                <w:szCs w:val="20"/>
                              </w:rPr>
                              <w:t xml:space="preserve"> </w:t>
                            </w:r>
                            <w:r w:rsidR="006022F7">
                              <w:rPr>
                                <w:b/>
                                <w:bCs/>
                                <w:szCs w:val="20"/>
                              </w:rPr>
                              <w:t>Award</w:t>
                            </w:r>
                            <w:r w:rsidR="00F11C3C">
                              <w:rPr>
                                <w:b/>
                                <w:bCs/>
                                <w:szCs w:val="20"/>
                              </w:rPr>
                              <w:t>, and the support which you will afford them (max 400 words)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597C2C" id="_x0000_t202" coordsize="21600,21600" o:spt="202" path="m,l,21600r21600,l21600,xe">
                <v:stroke joinstyle="miter"/>
                <v:path gradientshapeok="t" o:connecttype="rect"/>
              </v:shapetype>
              <v:shape id="Text Box 2" o:spid="_x0000_s1026" type="#_x0000_t202" style="position:absolute;margin-left:-54pt;margin-top:14pt;width:529.8pt;height:262.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">
                <v:textbox>
                  <w:txbxContent>
                    <w:p w14:paraId="20EAA7DF" w14:textId="5DC40D28" w:rsidR="00092E14" w:rsidRPr="00092E14" w:rsidRDefault="00092E14" w:rsidP="00092E14">
                      <w:pPr>
                        <w:ind w:left="-142" w:right="-64" w:firstLine="0"/>
                        <w:rPr>
                          <w:b/>
                          <w:bCs/>
                          <w:szCs w:val="20"/>
                        </w:rPr>
                      </w:pPr>
                      <w:r w:rsidRPr="00092E14">
                        <w:rPr>
                          <w:b/>
                          <w:bCs/>
                          <w:szCs w:val="20"/>
                        </w:rPr>
                        <w:t xml:space="preserve">Please outline the candidate’s scientific ability and suitability for </w:t>
                      </w:r>
                      <w:r w:rsidR="00F11C3C">
                        <w:rPr>
                          <w:b/>
                          <w:bCs/>
                          <w:szCs w:val="20"/>
                        </w:rPr>
                        <w:t>this</w:t>
                      </w:r>
                      <w:r w:rsidRPr="00092E14">
                        <w:rPr>
                          <w:b/>
                          <w:bCs/>
                          <w:szCs w:val="20"/>
                        </w:rPr>
                        <w:t xml:space="preserve"> </w:t>
                      </w:r>
                      <w:r w:rsidR="006022F7">
                        <w:rPr>
                          <w:b/>
                          <w:bCs/>
                          <w:szCs w:val="20"/>
                        </w:rPr>
                        <w:t>Award</w:t>
                      </w:r>
                      <w:r w:rsidR="00F11C3C">
                        <w:rPr>
                          <w:b/>
                          <w:bCs/>
                          <w:szCs w:val="20"/>
                        </w:rPr>
                        <w:t>, and the support which you will afford them (max 400 words)</w:t>
                      </w:r>
                    </w:p>
                  </w:txbxContent>
                </v:textbox>
                <w10:wrap type="square"/>
              </v:shape>
            </w:pict>
          </mc:Fallback>
        </mc:AlternateContent>
      </w:r>
    </w:p>
    <w:p w14:paraId="64D39793" w14:textId="1D033440" w:rsidR="00092E14" w:rsidRPr="00474632" w:rsidRDefault="00092E14" w:rsidP="00092E14">
      <w:pPr>
        <w:spacing w:after="0" w:line="259" w:lineRule="auto"/>
        <w:ind w:left="0" w:right="0" w:firstLine="0"/>
        <w:rPr>
          <w:bCs/>
        </w:rPr>
      </w:pPr>
    </w:p>
    <w:tbl>
      <w:tblPr>
        <w:tblStyle w:val="TableGrid"/>
        <w:tblpPr w:leftFromText="180" w:rightFromText="180" w:vertAnchor="text" w:horzAnchor="margin" w:tblpX="-1008" w:tblpY="5"/>
        <w:tblW w:w="10491" w:type="dxa"/>
        <w:tblInd w:w="0" w:type="dxa"/>
        <w:tblCellMar>
          <w:top w:w="17" w:type="dxa"/>
          <w:left w:w="108" w:type="dxa"/>
          <w:right w:w="115" w:type="dxa"/>
        </w:tblCellMar>
        <w:tblLook w:val="04A0" w:firstRow="1" w:lastRow="0" w:firstColumn="1" w:lastColumn="0" w:noHBand="0" w:noVBand="1"/>
      </w:tblPr>
      <w:tblGrid>
        <w:gridCol w:w="10491"/>
      </w:tblGrid>
      <w:tr w:rsidR="00E760AD" w14:paraId="5F714B33" w14:textId="77777777" w:rsidTr="00E760AD">
        <w:trPr>
          <w:trHeight w:val="552"/>
        </w:trPr>
        <w:tc>
          <w:tcPr>
            <w:tcW w:w="10491" w:type="dxa"/>
            <w:tcBorders>
              <w:top w:val="single" w:sz="12" w:space="0" w:color="000000"/>
              <w:left w:val="single" w:sz="12" w:space="0" w:color="000000"/>
              <w:bottom w:val="single" w:sz="6" w:space="0" w:color="000000"/>
              <w:right w:val="single" w:sz="12" w:space="0" w:color="000000"/>
            </w:tcBorders>
          </w:tcPr>
          <w:p w14:paraId="601D4F1F" w14:textId="77777777" w:rsidR="00E760AD" w:rsidRDefault="00E760AD" w:rsidP="00E760AD">
            <w:pPr>
              <w:spacing w:after="0" w:line="259" w:lineRule="auto"/>
              <w:ind w:left="22" w:right="-114" w:firstLine="0"/>
            </w:pPr>
            <w:r>
              <w:rPr>
                <w:b/>
              </w:rPr>
              <w:t xml:space="preserve">Name: </w:t>
            </w:r>
            <w:r>
              <w:t xml:space="preserve"> </w:t>
            </w:r>
          </w:p>
        </w:tc>
      </w:tr>
      <w:tr w:rsidR="00E760AD" w14:paraId="46454045" w14:textId="77777777" w:rsidTr="00E760AD">
        <w:trPr>
          <w:trHeight w:val="891"/>
        </w:trPr>
        <w:tc>
          <w:tcPr>
            <w:tcW w:w="10491" w:type="dxa"/>
            <w:tcBorders>
              <w:top w:val="single" w:sz="6" w:space="0" w:color="000000"/>
              <w:left w:val="single" w:sz="12" w:space="0" w:color="000000"/>
              <w:bottom w:val="single" w:sz="12" w:space="0" w:color="000000"/>
              <w:right w:val="single" w:sz="12" w:space="0" w:color="000000"/>
            </w:tcBorders>
          </w:tcPr>
          <w:p w14:paraId="185ED5CC" w14:textId="77777777" w:rsidR="00E760AD" w:rsidRDefault="00E760AD" w:rsidP="00E760AD">
            <w:pPr>
              <w:spacing w:after="0" w:line="259" w:lineRule="auto"/>
              <w:ind w:left="0" w:right="-114" w:firstLine="0"/>
            </w:pPr>
            <w:r>
              <w:t xml:space="preserve"> </w:t>
            </w:r>
          </w:p>
          <w:p w14:paraId="093CA6AA" w14:textId="77777777" w:rsidR="00E760AD" w:rsidRDefault="00E760AD" w:rsidP="00E760AD">
            <w:pPr>
              <w:spacing w:after="0" w:line="259" w:lineRule="auto"/>
              <w:ind w:left="0" w:right="-114" w:firstLine="0"/>
              <w:rPr>
                <w:b/>
              </w:rPr>
            </w:pPr>
          </w:p>
          <w:p w14:paraId="76D27A08" w14:textId="77777777" w:rsidR="00E760AD" w:rsidRDefault="00E760AD" w:rsidP="00E760AD">
            <w:pPr>
              <w:spacing w:after="0" w:line="259" w:lineRule="auto"/>
              <w:ind w:left="0" w:right="-114" w:firstLine="0"/>
            </w:pPr>
            <w:r>
              <w:rPr>
                <w:b/>
              </w:rPr>
              <w:t xml:space="preserve">Signature: </w:t>
            </w:r>
            <w:r>
              <w:t>..................................................................................................</w:t>
            </w:r>
            <w:r>
              <w:rPr>
                <w:b/>
              </w:rPr>
              <w:t xml:space="preserve">                      Date: </w:t>
            </w:r>
            <w:r>
              <w:t xml:space="preserve">..................................................... </w:t>
            </w:r>
          </w:p>
          <w:p w14:paraId="03A0808B" w14:textId="77777777" w:rsidR="00E760AD" w:rsidRDefault="00E760AD" w:rsidP="00E760AD">
            <w:pPr>
              <w:spacing w:after="0" w:line="259" w:lineRule="auto"/>
              <w:ind w:left="0" w:right="-114" w:firstLine="0"/>
            </w:pPr>
            <w:r>
              <w:t xml:space="preserve"> </w:t>
            </w:r>
          </w:p>
          <w:p w14:paraId="3F6FFCE2" w14:textId="77777777" w:rsidR="00E760AD" w:rsidRDefault="00E760AD" w:rsidP="00E760AD">
            <w:pPr>
              <w:spacing w:after="0" w:line="259" w:lineRule="auto"/>
              <w:ind w:left="0" w:right="-114" w:firstLine="0"/>
            </w:pPr>
            <w:r>
              <w:t xml:space="preserve"> </w:t>
            </w:r>
          </w:p>
        </w:tc>
      </w:tr>
    </w:tbl>
    <w:p w14:paraId="57886702" w14:textId="4C9F747A" w:rsidR="00223699" w:rsidRDefault="003C7B85">
      <w:pPr>
        <w:spacing w:after="0" w:line="259" w:lineRule="auto"/>
        <w:ind w:left="0" w:right="0" w:firstLine="0"/>
        <w:jc w:val="both"/>
      </w:pPr>
      <w:r>
        <w:t xml:space="preserve"> </w:t>
      </w:r>
    </w:p>
    <w:p w14:paraId="2E1AD463" w14:textId="167F4C67" w:rsidR="00223699" w:rsidRDefault="003C7B85">
      <w:pPr>
        <w:spacing w:after="0" w:line="259" w:lineRule="auto"/>
        <w:ind w:left="0" w:right="0" w:firstLine="0"/>
        <w:jc w:val="both"/>
      </w:pPr>
      <w:r>
        <w:t xml:space="preserve"> </w:t>
      </w:r>
    </w:p>
    <w:p w14:paraId="43D93B29" w14:textId="77777777" w:rsidR="00F11C3C" w:rsidRDefault="003C7B85" w:rsidP="00F11C3C">
      <w:pPr>
        <w:spacing w:after="0" w:line="259" w:lineRule="auto"/>
        <w:ind w:left="0" w:right="1106" w:firstLine="0"/>
        <w:jc w:val="center"/>
      </w:pPr>
      <w:r>
        <w:t xml:space="preserve">  </w:t>
      </w:r>
      <w:r w:rsidR="00F11C3C">
        <w:rPr>
          <w:b/>
          <w:sz w:val="36"/>
        </w:rPr>
        <w:t xml:space="preserve"> </w:t>
      </w:r>
    </w:p>
    <w:p w14:paraId="7FBF7F43" w14:textId="77777777" w:rsidR="00F11C3C" w:rsidRDefault="00F11C3C" w:rsidP="00F11C3C">
      <w:pPr>
        <w:pStyle w:val="Heading1"/>
        <w:ind w:left="3046"/>
      </w:pPr>
      <w:r>
        <w:lastRenderedPageBreak/>
        <w:t xml:space="preserve">N O T E S </w:t>
      </w:r>
    </w:p>
    <w:p w14:paraId="708238B4" w14:textId="77777777" w:rsidR="00F11C3C" w:rsidRDefault="00F11C3C" w:rsidP="00F11C3C">
      <w:pPr>
        <w:spacing w:after="0" w:line="259" w:lineRule="auto"/>
        <w:ind w:left="0" w:right="0" w:firstLine="0"/>
      </w:pPr>
      <w:r>
        <w:t xml:space="preserve"> </w:t>
      </w:r>
    </w:p>
    <w:p w14:paraId="4EC64BE6" w14:textId="77777777" w:rsidR="00F11C3C" w:rsidRDefault="00F11C3C" w:rsidP="00F11C3C">
      <w:pPr>
        <w:ind w:left="-5" w:right="238"/>
      </w:pPr>
      <w:r>
        <w:t xml:space="preserve">Before completing the application form, please read the notes given below: </w:t>
      </w:r>
    </w:p>
    <w:p w14:paraId="285A8FCC" w14:textId="77777777" w:rsidR="00F11C3C" w:rsidRDefault="00F11C3C" w:rsidP="00F11C3C">
      <w:pPr>
        <w:spacing w:after="0" w:line="259" w:lineRule="auto"/>
        <w:ind w:left="0" w:right="0" w:firstLine="0"/>
      </w:pPr>
      <w:r>
        <w:t xml:space="preserve"> </w:t>
      </w:r>
    </w:p>
    <w:p w14:paraId="354B4566" w14:textId="77777777" w:rsidR="00F11C3C" w:rsidRDefault="00F11C3C" w:rsidP="00F11C3C">
      <w:pPr>
        <w:numPr>
          <w:ilvl w:val="0"/>
          <w:numId w:val="1"/>
        </w:numPr>
        <w:ind w:right="238" w:hanging="283"/>
      </w:pPr>
      <w:r>
        <w:t xml:space="preserve"> To be eligible applicants must be Members of BSET </w:t>
      </w:r>
    </w:p>
    <w:p w14:paraId="23B22E0D" w14:textId="77777777" w:rsidR="00F11C3C" w:rsidRDefault="00F11C3C" w:rsidP="00F11C3C">
      <w:pPr>
        <w:ind w:left="0" w:right="238" w:firstLine="0"/>
      </w:pPr>
    </w:p>
    <w:p w14:paraId="059D73F4" w14:textId="481F92FB" w:rsidR="00F11C3C" w:rsidRDefault="00F11C3C" w:rsidP="00F11C3C">
      <w:pPr>
        <w:numPr>
          <w:ilvl w:val="0"/>
          <w:numId w:val="1"/>
        </w:numPr>
        <w:ind w:right="238" w:hanging="283"/>
      </w:pPr>
      <w:r>
        <w:t xml:space="preserve">Applicants should submit only complete forms together with a </w:t>
      </w:r>
      <w:r w:rsidR="00B83F62">
        <w:t>two-page</w:t>
      </w:r>
      <w:r>
        <w:t xml:space="preserve"> abridged CV of the applicant and, if applicable, co-applicant.</w:t>
      </w:r>
    </w:p>
    <w:p w14:paraId="04761935" w14:textId="77777777" w:rsidR="00F11C3C" w:rsidRDefault="00F11C3C" w:rsidP="00F11C3C">
      <w:pPr>
        <w:spacing w:after="11" w:line="259" w:lineRule="auto"/>
        <w:ind w:left="0" w:right="0" w:firstLine="0"/>
      </w:pPr>
      <w:r>
        <w:t xml:space="preserve"> </w:t>
      </w:r>
    </w:p>
    <w:p w14:paraId="41B1B742" w14:textId="77777777" w:rsidR="00F11C3C" w:rsidRDefault="00F11C3C" w:rsidP="00F11C3C">
      <w:pPr>
        <w:numPr>
          <w:ilvl w:val="0"/>
          <w:numId w:val="1"/>
        </w:numPr>
        <w:ind w:right="238" w:hanging="283"/>
      </w:pPr>
      <w:r>
        <w:t>All questions</w:t>
      </w:r>
      <w:r>
        <w:rPr>
          <w:b/>
        </w:rPr>
        <w:t xml:space="preserve"> must be</w:t>
      </w:r>
      <w:r>
        <w:t xml:space="preserve"> answered or marked “not applicable”. </w:t>
      </w:r>
    </w:p>
    <w:p w14:paraId="59D030DF" w14:textId="77777777" w:rsidR="00F11C3C" w:rsidRDefault="00F11C3C" w:rsidP="00F11C3C">
      <w:pPr>
        <w:spacing w:after="0" w:line="259" w:lineRule="auto"/>
        <w:ind w:left="0" w:right="0" w:firstLine="0"/>
      </w:pPr>
      <w:r>
        <w:rPr>
          <w:b/>
        </w:rPr>
        <w:t xml:space="preserve"> </w:t>
      </w:r>
    </w:p>
    <w:p w14:paraId="22EFC94F" w14:textId="77777777" w:rsidR="00F11C3C" w:rsidRDefault="00F11C3C" w:rsidP="00F11C3C">
      <w:pPr>
        <w:numPr>
          <w:ilvl w:val="0"/>
          <w:numId w:val="1"/>
        </w:numPr>
        <w:ind w:right="238" w:hanging="283"/>
      </w:pPr>
      <w:r>
        <w:t xml:space="preserve">The Application Form comprises two parts: </w:t>
      </w:r>
    </w:p>
    <w:p w14:paraId="640A9D8F" w14:textId="77777777" w:rsidR="00F11C3C" w:rsidRDefault="00F11C3C" w:rsidP="00F11C3C">
      <w:pPr>
        <w:spacing w:after="0" w:line="259" w:lineRule="auto"/>
        <w:ind w:left="0" w:right="0" w:firstLine="0"/>
      </w:pPr>
      <w:r>
        <w:t xml:space="preserve"> </w:t>
      </w:r>
    </w:p>
    <w:tbl>
      <w:tblPr>
        <w:tblStyle w:val="TableGrid"/>
        <w:tblW w:w="9051" w:type="dxa"/>
        <w:tblInd w:w="283" w:type="dxa"/>
        <w:tblLook w:val="04A0" w:firstRow="1" w:lastRow="0" w:firstColumn="1" w:lastColumn="0" w:noHBand="0" w:noVBand="1"/>
      </w:tblPr>
      <w:tblGrid>
        <w:gridCol w:w="1157"/>
        <w:gridCol w:w="7894"/>
      </w:tblGrid>
      <w:tr w:rsidR="00F11C3C" w14:paraId="2190566A" w14:textId="77777777" w:rsidTr="00E57520">
        <w:trPr>
          <w:trHeight w:val="229"/>
        </w:trPr>
        <w:tc>
          <w:tcPr>
            <w:tcW w:w="1157" w:type="dxa"/>
            <w:tcBorders>
              <w:top w:val="nil"/>
              <w:left w:val="nil"/>
              <w:bottom w:val="nil"/>
              <w:right w:val="nil"/>
            </w:tcBorders>
          </w:tcPr>
          <w:p w14:paraId="064B6A31" w14:textId="77777777" w:rsidR="00F11C3C" w:rsidRDefault="00F11C3C" w:rsidP="00E57520">
            <w:pPr>
              <w:spacing w:after="0" w:line="259" w:lineRule="auto"/>
              <w:ind w:left="0" w:right="0" w:firstLine="0"/>
            </w:pPr>
            <w:r>
              <w:rPr>
                <w:b/>
              </w:rPr>
              <w:t>Part A:</w:t>
            </w:r>
            <w:r>
              <w:t xml:space="preserve"> </w:t>
            </w:r>
          </w:p>
        </w:tc>
        <w:tc>
          <w:tcPr>
            <w:tcW w:w="7895" w:type="dxa"/>
            <w:tcBorders>
              <w:top w:val="nil"/>
              <w:left w:val="nil"/>
              <w:bottom w:val="nil"/>
              <w:right w:val="nil"/>
            </w:tcBorders>
          </w:tcPr>
          <w:p w14:paraId="16359B37" w14:textId="77777777" w:rsidR="00F11C3C" w:rsidRDefault="00F11C3C" w:rsidP="00E57520">
            <w:pPr>
              <w:spacing w:after="0" w:line="259" w:lineRule="auto"/>
              <w:ind w:left="0" w:right="0" w:firstLine="0"/>
            </w:pPr>
            <w:r>
              <w:t xml:space="preserve">to be completed by the applicant </w:t>
            </w:r>
          </w:p>
        </w:tc>
      </w:tr>
      <w:tr w:rsidR="00F11C3C" w14:paraId="1320B14D" w14:textId="77777777" w:rsidTr="00E57520">
        <w:trPr>
          <w:trHeight w:val="238"/>
        </w:trPr>
        <w:tc>
          <w:tcPr>
            <w:tcW w:w="1157" w:type="dxa"/>
            <w:tcBorders>
              <w:top w:val="nil"/>
              <w:left w:val="nil"/>
              <w:bottom w:val="nil"/>
              <w:right w:val="nil"/>
            </w:tcBorders>
          </w:tcPr>
          <w:p w14:paraId="394FD449" w14:textId="77777777" w:rsidR="00F11C3C" w:rsidRDefault="00F11C3C" w:rsidP="00E57520">
            <w:pPr>
              <w:spacing w:after="0" w:line="259" w:lineRule="auto"/>
              <w:ind w:left="0" w:right="0" w:firstLine="0"/>
            </w:pPr>
            <w:r>
              <w:rPr>
                <w:b/>
              </w:rPr>
              <w:t xml:space="preserve">Part B: </w:t>
            </w:r>
          </w:p>
        </w:tc>
        <w:tc>
          <w:tcPr>
            <w:tcW w:w="7895" w:type="dxa"/>
            <w:tcBorders>
              <w:top w:val="nil"/>
              <w:left w:val="nil"/>
              <w:bottom w:val="nil"/>
              <w:right w:val="nil"/>
            </w:tcBorders>
          </w:tcPr>
          <w:p w14:paraId="468FBBB4" w14:textId="77777777" w:rsidR="00F11C3C" w:rsidRDefault="00F11C3C" w:rsidP="00E57520">
            <w:pPr>
              <w:spacing w:after="0" w:line="259" w:lineRule="auto"/>
              <w:ind w:left="0" w:right="0" w:firstLine="0"/>
            </w:pPr>
            <w:r>
              <w:t>to be completed by the primary co-applicant/mentor</w:t>
            </w:r>
          </w:p>
        </w:tc>
      </w:tr>
      <w:tr w:rsidR="00F11C3C" w14:paraId="3ED150ED" w14:textId="77777777" w:rsidTr="00E57520">
        <w:trPr>
          <w:trHeight w:val="238"/>
        </w:trPr>
        <w:tc>
          <w:tcPr>
            <w:tcW w:w="1157" w:type="dxa"/>
            <w:tcBorders>
              <w:top w:val="nil"/>
              <w:left w:val="nil"/>
              <w:bottom w:val="nil"/>
              <w:right w:val="nil"/>
            </w:tcBorders>
          </w:tcPr>
          <w:p w14:paraId="683E8055" w14:textId="77777777" w:rsidR="00F11C3C" w:rsidRDefault="00F11C3C" w:rsidP="00E57520">
            <w:pPr>
              <w:spacing w:after="0" w:line="259" w:lineRule="auto"/>
              <w:ind w:left="0" w:right="0" w:firstLine="0"/>
            </w:pPr>
          </w:p>
        </w:tc>
        <w:tc>
          <w:tcPr>
            <w:tcW w:w="7895" w:type="dxa"/>
            <w:tcBorders>
              <w:top w:val="nil"/>
              <w:left w:val="nil"/>
              <w:bottom w:val="nil"/>
              <w:right w:val="nil"/>
            </w:tcBorders>
          </w:tcPr>
          <w:p w14:paraId="40CE20E9" w14:textId="77777777" w:rsidR="00F11C3C" w:rsidRDefault="00F11C3C" w:rsidP="00E57520">
            <w:pPr>
              <w:spacing w:after="0" w:line="259" w:lineRule="auto"/>
              <w:ind w:left="0" w:right="0" w:firstLine="0"/>
            </w:pPr>
          </w:p>
        </w:tc>
      </w:tr>
      <w:tr w:rsidR="00F11C3C" w14:paraId="6C2B4D19" w14:textId="77777777" w:rsidTr="00E57520">
        <w:trPr>
          <w:trHeight w:val="229"/>
        </w:trPr>
        <w:tc>
          <w:tcPr>
            <w:tcW w:w="1157" w:type="dxa"/>
            <w:tcBorders>
              <w:top w:val="nil"/>
              <w:left w:val="nil"/>
              <w:bottom w:val="nil"/>
              <w:right w:val="nil"/>
            </w:tcBorders>
          </w:tcPr>
          <w:p w14:paraId="7F1A7C78" w14:textId="77777777" w:rsidR="00F11C3C" w:rsidRDefault="00F11C3C" w:rsidP="00E57520">
            <w:pPr>
              <w:spacing w:after="0" w:line="259" w:lineRule="auto"/>
              <w:ind w:left="0" w:right="0" w:firstLine="0"/>
            </w:pPr>
          </w:p>
        </w:tc>
        <w:tc>
          <w:tcPr>
            <w:tcW w:w="7895" w:type="dxa"/>
            <w:tcBorders>
              <w:top w:val="nil"/>
              <w:left w:val="nil"/>
              <w:bottom w:val="nil"/>
              <w:right w:val="nil"/>
            </w:tcBorders>
          </w:tcPr>
          <w:p w14:paraId="362608C5" w14:textId="77777777" w:rsidR="00F11C3C" w:rsidRDefault="00F11C3C" w:rsidP="00E57520">
            <w:pPr>
              <w:spacing w:after="0" w:line="259" w:lineRule="auto"/>
              <w:ind w:left="0" w:right="0" w:firstLine="0"/>
              <w:jc w:val="both"/>
            </w:pPr>
          </w:p>
        </w:tc>
      </w:tr>
    </w:tbl>
    <w:p w14:paraId="5439A8A0" w14:textId="77777777" w:rsidR="00F11C3C" w:rsidRDefault="00F11C3C" w:rsidP="00F11C3C">
      <w:pPr>
        <w:ind w:left="293" w:right="238"/>
      </w:pPr>
      <w:r>
        <w:t xml:space="preserve">Applicants are responsible for </w:t>
      </w:r>
      <w:r w:rsidRPr="002D36FF">
        <w:rPr>
          <w:color w:val="auto"/>
        </w:rPr>
        <w:t xml:space="preserve">forwarding part B of the application </w:t>
      </w:r>
      <w:r>
        <w:t xml:space="preserve">form to the appropriate authorities for completion. </w:t>
      </w:r>
    </w:p>
    <w:p w14:paraId="4306D55F" w14:textId="77777777" w:rsidR="00F11C3C" w:rsidRDefault="00F11C3C" w:rsidP="00F11C3C">
      <w:pPr>
        <w:spacing w:after="0" w:line="259" w:lineRule="auto"/>
        <w:ind w:left="0" w:right="0" w:firstLine="0"/>
      </w:pPr>
      <w:r>
        <w:t xml:space="preserve"> </w:t>
      </w:r>
    </w:p>
    <w:p w14:paraId="78346FC8" w14:textId="77777777" w:rsidR="00F11C3C" w:rsidRDefault="00F11C3C" w:rsidP="00F11C3C">
      <w:pPr>
        <w:spacing w:line="253" w:lineRule="auto"/>
        <w:ind w:left="266" w:right="0"/>
      </w:pPr>
      <w:r>
        <w:rPr>
          <w:b/>
        </w:rPr>
        <w:t xml:space="preserve">Any queries should be directed to </w:t>
      </w:r>
      <w:r>
        <w:rPr>
          <w:color w:val="0000FF"/>
          <w:u w:val="single" w:color="0000FF"/>
        </w:rPr>
        <w:t>office@bset.co.uk</w:t>
      </w:r>
    </w:p>
    <w:p w14:paraId="0EB1366F" w14:textId="77777777" w:rsidR="00F11C3C" w:rsidRDefault="00F11C3C" w:rsidP="00F11C3C">
      <w:pPr>
        <w:spacing w:after="0" w:line="259" w:lineRule="auto"/>
        <w:ind w:left="271" w:right="0" w:firstLine="0"/>
      </w:pPr>
      <w:r>
        <w:t xml:space="preserve"> </w:t>
      </w:r>
    </w:p>
    <w:p w14:paraId="3F81EDA8" w14:textId="2282B83C" w:rsidR="00F11C3C" w:rsidRDefault="00F11C3C" w:rsidP="00F11C3C">
      <w:pPr>
        <w:spacing w:line="253" w:lineRule="auto"/>
        <w:ind w:left="266" w:right="0"/>
      </w:pPr>
      <w:r>
        <w:rPr>
          <w:b/>
        </w:rPr>
        <w:t xml:space="preserve">Application forms received after the closing date </w:t>
      </w:r>
      <w:r w:rsidR="00832E39">
        <w:rPr>
          <w:b/>
        </w:rPr>
        <w:t>Monday 2</w:t>
      </w:r>
      <w:r w:rsidR="00832E39" w:rsidRPr="00832E39">
        <w:rPr>
          <w:b/>
          <w:vertAlign w:val="superscript"/>
        </w:rPr>
        <w:t>nd</w:t>
      </w:r>
      <w:r w:rsidR="00832E39">
        <w:rPr>
          <w:b/>
        </w:rPr>
        <w:t xml:space="preserve"> </w:t>
      </w:r>
      <w:r w:rsidR="00B66CF8">
        <w:rPr>
          <w:b/>
        </w:rPr>
        <w:t xml:space="preserve">February </w:t>
      </w:r>
      <w:r>
        <w:rPr>
          <w:b/>
        </w:rPr>
        <w:t xml:space="preserve">will not be accepted. </w:t>
      </w:r>
    </w:p>
    <w:p w14:paraId="76871BBF" w14:textId="77777777" w:rsidR="00F11C3C" w:rsidRDefault="00F11C3C" w:rsidP="00F11C3C">
      <w:pPr>
        <w:spacing w:after="0" w:line="259" w:lineRule="auto"/>
        <w:ind w:left="0" w:right="0" w:firstLine="0"/>
      </w:pPr>
      <w:r>
        <w:t xml:space="preserve"> </w:t>
      </w:r>
    </w:p>
    <w:p w14:paraId="384066CC" w14:textId="77777777" w:rsidR="00F11C3C" w:rsidRPr="00203F02" w:rsidRDefault="00F11C3C" w:rsidP="00F11C3C">
      <w:pPr>
        <w:ind w:right="429"/>
        <w:jc w:val="both"/>
        <w:rPr>
          <w:i/>
          <w:iCs/>
          <w:shd w:val="clear" w:color="auto" w:fill="FEFEFE"/>
        </w:rPr>
      </w:pPr>
      <w:r w:rsidRPr="00203F02">
        <w:rPr>
          <w:i/>
          <w:iCs/>
        </w:rPr>
        <w:t xml:space="preserve">In line with BSET’s good practice guidelines, we are asking everyone to complete the Equal Opportunities Questionnaire.  You are not obliged to provide any of the information, but if you do so, it will enable us to monitor </w:t>
      </w:r>
      <w:r w:rsidRPr="00203F02">
        <w:rPr>
          <w:i/>
          <w:iCs/>
          <w:shd w:val="clear" w:color="auto" w:fill="FEFEFE"/>
        </w:rPr>
        <w:t>our practices and ensure we are providing fair access and opportunities for all.</w:t>
      </w:r>
    </w:p>
    <w:p w14:paraId="19B4760E" w14:textId="77777777" w:rsidR="00F11C3C" w:rsidRDefault="00F11C3C" w:rsidP="00F11C3C">
      <w:pPr>
        <w:ind w:left="293" w:right="238"/>
      </w:pPr>
    </w:p>
    <w:p w14:paraId="484312FE" w14:textId="71F7BCE8" w:rsidR="003E5300" w:rsidRDefault="003E5300" w:rsidP="00E760AD">
      <w:pPr>
        <w:spacing w:after="0" w:line="259" w:lineRule="auto"/>
        <w:ind w:left="0" w:right="0" w:firstLine="0"/>
        <w:jc w:val="both"/>
      </w:pPr>
    </w:p>
    <w:sectPr w:rsidR="003E5300">
      <w:footerReference w:type="even" r:id="rId12"/>
      <w:footerReference w:type="default" r:id="rId13"/>
      <w:footerReference w:type="first" r:id="rId14"/>
      <w:pgSz w:w="11906" w:h="16838"/>
      <w:pgMar w:top="437" w:right="605" w:bottom="1001" w:left="1800" w:header="720"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CDD1E" w14:textId="77777777" w:rsidR="003C7B85" w:rsidRDefault="003C7B85">
      <w:pPr>
        <w:spacing w:after="0" w:line="240" w:lineRule="auto"/>
      </w:pPr>
      <w:r>
        <w:separator/>
      </w:r>
    </w:p>
  </w:endnote>
  <w:endnote w:type="continuationSeparator" w:id="0">
    <w:p w14:paraId="6B223FDA" w14:textId="77777777" w:rsidR="003C7B85" w:rsidRDefault="003C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Bold~11">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1C84"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90055" w14:textId="77777777" w:rsidR="00092E14" w:rsidRDefault="00092E14" w:rsidP="00092E14">
    <w:pPr>
      <w:spacing w:after="38"/>
      <w:ind w:right="145" w:hanging="1415"/>
      <w:jc w:val="center"/>
      <w:rPr>
        <w:rFonts w:ascii="Trebuchet MS" w:eastAsiaTheme="minorEastAsia" w:hAnsi="Trebuchet MS"/>
        <w:noProof/>
        <w:color w:val="002060"/>
        <w:sz w:val="18"/>
        <w:szCs w:val="18"/>
      </w:rPr>
    </w:pPr>
    <w:r w:rsidRPr="006007B9">
      <w:rPr>
        <w:rFonts w:ascii="Trebuchet MS" w:hAnsi="Trebuchet MS"/>
        <w:color w:val="002060"/>
        <w:sz w:val="18"/>
        <w:szCs w:val="18"/>
      </w:rPr>
      <w:t>British Society of Endovascular Therapy</w:t>
    </w:r>
    <w:r>
      <w:rPr>
        <w:rFonts w:ascii="Trebuchet MS" w:hAnsi="Trebuchet MS"/>
        <w:color w:val="002060"/>
        <w:sz w:val="18"/>
        <w:szCs w:val="18"/>
      </w:rPr>
      <w:t>,</w:t>
    </w:r>
    <w:r w:rsidRPr="006007B9">
      <w:rPr>
        <w:rFonts w:ascii="Trebuchet MS" w:hAnsi="Trebuchet MS"/>
        <w:color w:val="002060"/>
        <w:sz w:val="18"/>
        <w:szCs w:val="18"/>
      </w:rPr>
      <w:t xml:space="preserve"> C</w:t>
    </w:r>
    <w:r>
      <w:rPr>
        <w:rFonts w:ascii="Trebuchet MS" w:hAnsi="Trebuchet MS"/>
        <w:color w:val="002060"/>
        <w:sz w:val="18"/>
        <w:szCs w:val="18"/>
      </w:rPr>
      <w:t xml:space="preserve">harity </w:t>
    </w:r>
    <w:r w:rsidRPr="006007B9">
      <w:rPr>
        <w:rFonts w:ascii="Trebuchet MS" w:hAnsi="Trebuchet MS"/>
        <w:color w:val="002060"/>
        <w:sz w:val="18"/>
        <w:szCs w:val="18"/>
      </w:rPr>
      <w:t xml:space="preserve">No </w:t>
    </w:r>
    <w:r>
      <w:rPr>
        <w:rFonts w:ascii="Trebuchet MS" w:hAnsi="Trebuchet MS" w:cs="Helvetica-Bold~11"/>
        <w:bCs/>
        <w:color w:val="002060"/>
        <w:sz w:val="18"/>
        <w:szCs w:val="18"/>
      </w:rPr>
      <w:t>1181623</w:t>
    </w:r>
  </w:p>
  <w:p w14:paraId="56FE6258" w14:textId="77777777" w:rsidR="00092E14" w:rsidRDefault="00092E14" w:rsidP="00092E14">
    <w:pPr>
      <w:spacing w:after="38"/>
      <w:ind w:right="145" w:hanging="1415"/>
      <w:jc w:val="center"/>
      <w:rPr>
        <w:rFonts w:ascii="Trebuchet MS" w:eastAsiaTheme="minorEastAsia" w:hAnsi="Trebuchet MS"/>
        <w:noProof/>
        <w:color w:val="002060"/>
        <w:sz w:val="18"/>
        <w:szCs w:val="18"/>
      </w:rPr>
    </w:pPr>
    <w:r>
      <w:rPr>
        <w:rFonts w:ascii="Trebuchet MS" w:eastAsiaTheme="minorEastAsia" w:hAnsi="Trebuchet MS"/>
        <w:noProof/>
        <w:color w:val="002060"/>
        <w:sz w:val="18"/>
        <w:szCs w:val="18"/>
      </w:rPr>
      <w:t>PO Box 316, Par, PL25 9GH</w:t>
    </w:r>
  </w:p>
  <w:p w14:paraId="780F9CEA" w14:textId="77777777" w:rsidR="00092E14" w:rsidRPr="0046693A" w:rsidRDefault="00092E14" w:rsidP="00092E14">
    <w:pPr>
      <w:spacing w:after="38" w:line="259" w:lineRule="auto"/>
      <w:ind w:left="513" w:right="145" w:hanging="1415"/>
      <w:jc w:val="center"/>
      <w:rPr>
        <w:rFonts w:ascii="Trebuchet MS" w:hAnsi="Trebuchet MS" w:cs="Arial"/>
        <w:sz w:val="18"/>
        <w:szCs w:val="18"/>
        <w:shd w:val="clear" w:color="auto" w:fill="FFFFFF"/>
      </w:rPr>
    </w:pPr>
  </w:p>
  <w:p w14:paraId="0A03B0C7" w14:textId="77777777" w:rsidR="00092E14" w:rsidRPr="0046693A" w:rsidRDefault="00092E14" w:rsidP="00092E14">
    <w:pPr>
      <w:spacing w:after="38" w:line="259" w:lineRule="auto"/>
      <w:ind w:left="513" w:right="145" w:hanging="1415"/>
      <w:jc w:val="center"/>
      <w:rPr>
        <w:rStyle w:val="Hyperlink"/>
        <w:rFonts w:ascii="Trebuchet MS" w:hAnsi="Trebuchet MS" w:cs="Arial"/>
        <w:color w:val="auto"/>
        <w:sz w:val="18"/>
        <w:szCs w:val="18"/>
        <w:shd w:val="clear" w:color="auto" w:fill="FFFFFF"/>
      </w:rPr>
    </w:pPr>
    <w:r w:rsidRPr="0046693A">
      <w:rPr>
        <w:rFonts w:ascii="Trebuchet MS" w:hAnsi="Trebuchet MS" w:cs="Arial"/>
        <w:sz w:val="18"/>
        <w:szCs w:val="18"/>
        <w:shd w:val="clear" w:color="auto" w:fill="FFFFFF"/>
      </w:rPr>
      <w:t xml:space="preserve">E: </w:t>
    </w:r>
    <w:hyperlink r:id="rId1" w:history="1">
      <w:r w:rsidRPr="0046693A">
        <w:rPr>
          <w:rStyle w:val="Hyperlink"/>
          <w:rFonts w:ascii="Trebuchet MS" w:hAnsi="Trebuchet MS" w:cs="Arial"/>
          <w:sz w:val="18"/>
          <w:szCs w:val="18"/>
          <w:shd w:val="clear" w:color="auto" w:fill="FFFFFF"/>
        </w:rPr>
        <w:t>office@bset.co.uk</w:t>
      </w:r>
    </w:hyperlink>
    <w:r w:rsidRPr="0046693A">
      <w:rPr>
        <w:rFonts w:ascii="Trebuchet MS" w:hAnsi="Trebuchet MS" w:cs="Arial"/>
        <w:sz w:val="18"/>
        <w:szCs w:val="18"/>
        <w:shd w:val="clear" w:color="auto" w:fill="FFFFFF"/>
      </w:rPr>
      <w:t xml:space="preserve">  W: </w:t>
    </w:r>
    <w:hyperlink r:id="rId2" w:history="1">
      <w:r w:rsidRPr="0046693A">
        <w:rPr>
          <w:rStyle w:val="Hyperlink"/>
          <w:rFonts w:ascii="Trebuchet MS" w:hAnsi="Trebuchet MS" w:cs="Arial"/>
          <w:sz w:val="18"/>
          <w:szCs w:val="18"/>
          <w:shd w:val="clear" w:color="auto" w:fill="FFFFFF"/>
        </w:rPr>
        <w:t>www.bset.co.uk</w:t>
      </w:r>
    </w:hyperlink>
  </w:p>
  <w:p w14:paraId="116311D5" w14:textId="77777777" w:rsidR="00092E14" w:rsidRDefault="00092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124B"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A48E4" w14:textId="77777777" w:rsidR="003C7B85" w:rsidRDefault="003C7B85">
      <w:pPr>
        <w:spacing w:after="0" w:line="240" w:lineRule="auto"/>
      </w:pPr>
      <w:r>
        <w:separator/>
      </w:r>
    </w:p>
  </w:footnote>
  <w:footnote w:type="continuationSeparator" w:id="0">
    <w:p w14:paraId="1D6352E5" w14:textId="77777777" w:rsidR="003C7B85" w:rsidRDefault="003C7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80815"/>
    <w:multiLevelType w:val="hybridMultilevel"/>
    <w:tmpl w:val="9ADECCBE"/>
    <w:lvl w:ilvl="0" w:tplc="1DE8D1F6">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42B5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57A003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6E911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C8581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ACE2F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A74544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FD2136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269B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12C3361"/>
    <w:multiLevelType w:val="hybridMultilevel"/>
    <w:tmpl w:val="174AEC22"/>
    <w:lvl w:ilvl="0" w:tplc="27B6F2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45010E"/>
    <w:multiLevelType w:val="hybridMultilevel"/>
    <w:tmpl w:val="86480DEE"/>
    <w:lvl w:ilvl="0" w:tplc="A830EBD2">
      <w:start w:val="1"/>
      <w:numFmt w:val="lowerLetter"/>
      <w:lvlText w:val="%1)"/>
      <w:lvlJc w:val="left"/>
      <w:pPr>
        <w:ind w:left="8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DE86B54">
      <w:start w:val="1"/>
      <w:numFmt w:val="lowerLetter"/>
      <w:lvlText w:val="%2"/>
      <w:lvlJc w:val="left"/>
      <w:pPr>
        <w:ind w:left="16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EC5FCC">
      <w:start w:val="1"/>
      <w:numFmt w:val="lowerRoman"/>
      <w:lvlText w:val="%3"/>
      <w:lvlJc w:val="left"/>
      <w:pPr>
        <w:ind w:left="23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96A620">
      <w:start w:val="1"/>
      <w:numFmt w:val="decimal"/>
      <w:lvlText w:val="%4"/>
      <w:lvlJc w:val="left"/>
      <w:pPr>
        <w:ind w:left="31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F46E4A">
      <w:start w:val="1"/>
      <w:numFmt w:val="lowerLetter"/>
      <w:lvlText w:val="%5"/>
      <w:lvlJc w:val="left"/>
      <w:pPr>
        <w:ind w:left="383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5023ECA">
      <w:start w:val="1"/>
      <w:numFmt w:val="lowerRoman"/>
      <w:lvlText w:val="%6"/>
      <w:lvlJc w:val="left"/>
      <w:pPr>
        <w:ind w:left="455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D3CABB8">
      <w:start w:val="1"/>
      <w:numFmt w:val="decimal"/>
      <w:lvlText w:val="%7"/>
      <w:lvlJc w:val="left"/>
      <w:pPr>
        <w:ind w:left="52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8D49482">
      <w:start w:val="1"/>
      <w:numFmt w:val="lowerLetter"/>
      <w:lvlText w:val="%8"/>
      <w:lvlJc w:val="left"/>
      <w:pPr>
        <w:ind w:left="59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8366D38">
      <w:start w:val="1"/>
      <w:numFmt w:val="lowerRoman"/>
      <w:lvlText w:val="%9"/>
      <w:lvlJc w:val="left"/>
      <w:pPr>
        <w:ind w:left="67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16cid:durableId="1056859597">
    <w:abstractNumId w:val="0"/>
  </w:num>
  <w:num w:numId="2" w16cid:durableId="1021125057">
    <w:abstractNumId w:val="2"/>
  </w:num>
  <w:num w:numId="3" w16cid:durableId="2133398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699"/>
    <w:rsid w:val="00092E14"/>
    <w:rsid w:val="000F3E73"/>
    <w:rsid w:val="00192A40"/>
    <w:rsid w:val="00203F02"/>
    <w:rsid w:val="0020543D"/>
    <w:rsid w:val="00223699"/>
    <w:rsid w:val="00295BBA"/>
    <w:rsid w:val="002D36FF"/>
    <w:rsid w:val="003C7B85"/>
    <w:rsid w:val="003E5300"/>
    <w:rsid w:val="00474632"/>
    <w:rsid w:val="005C4CAF"/>
    <w:rsid w:val="006022F7"/>
    <w:rsid w:val="0076697B"/>
    <w:rsid w:val="00832E39"/>
    <w:rsid w:val="00835284"/>
    <w:rsid w:val="00991301"/>
    <w:rsid w:val="009A3DA0"/>
    <w:rsid w:val="00AD4671"/>
    <w:rsid w:val="00B217C2"/>
    <w:rsid w:val="00B66CF8"/>
    <w:rsid w:val="00B83F62"/>
    <w:rsid w:val="00D61CBF"/>
    <w:rsid w:val="00DD7D9C"/>
    <w:rsid w:val="00E14703"/>
    <w:rsid w:val="00E25F65"/>
    <w:rsid w:val="00E760AD"/>
    <w:rsid w:val="00F11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799C80"/>
  <w15:docId w15:val="{4733D566-0301-4523-A3C6-B3FB8EAD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2" w:lineRule="auto"/>
      <w:ind w:left="281" w:right="3587"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0"/>
      <w:outlineLvl w:val="0"/>
    </w:pPr>
    <w:rPr>
      <w:rFonts w:ascii="Times New Roman" w:eastAsia="Times New Roman" w:hAnsi="Times New Roman" w:cs="Times New Roman"/>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217C2"/>
    <w:pPr>
      <w:ind w:left="720"/>
      <w:contextualSpacing/>
    </w:pPr>
  </w:style>
  <w:style w:type="paragraph" w:styleId="Header">
    <w:name w:val="header"/>
    <w:basedOn w:val="Normal"/>
    <w:link w:val="HeaderChar"/>
    <w:uiPriority w:val="99"/>
    <w:unhideWhenUsed/>
    <w:rsid w:val="003E53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5300"/>
    <w:rPr>
      <w:rFonts w:ascii="Times New Roman" w:eastAsia="Times New Roman" w:hAnsi="Times New Roman" w:cs="Times New Roman"/>
      <w:color w:val="000000"/>
      <w:sz w:val="20"/>
    </w:rPr>
  </w:style>
  <w:style w:type="character" w:styleId="Hyperlink">
    <w:name w:val="Hyperlink"/>
    <w:rsid w:val="003E5300"/>
    <w:rPr>
      <w:color w:val="0000FF"/>
      <w:u w:val="single"/>
    </w:rPr>
  </w:style>
  <w:style w:type="paragraph" w:styleId="Footer">
    <w:name w:val="footer"/>
    <w:basedOn w:val="Normal"/>
    <w:link w:val="FooterChar"/>
    <w:uiPriority w:val="99"/>
    <w:unhideWhenUsed/>
    <w:rsid w:val="00092E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2E14"/>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bset.co.uk" TargetMode="External"/><Relationship Id="rId1" Type="http://schemas.openxmlformats.org/officeDocument/2006/relationships/hyperlink" Target="mailto:office@bse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e8746d6-0e70-4dab-b276-28e422542d2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754C74FB1700449A1D2EC2E5A77D80" ma:contentTypeVersion="15" ma:contentTypeDescription="Create a new document." ma:contentTypeScope="" ma:versionID="bfb70b6907eab2f20479108ca6c0e1a9">
  <xsd:schema xmlns:xsd="http://www.w3.org/2001/XMLSchema" xmlns:xs="http://www.w3.org/2001/XMLSchema" xmlns:p="http://schemas.microsoft.com/office/2006/metadata/properties" xmlns:ns3="ee8746d6-0e70-4dab-b276-28e422542d2f" xmlns:ns4="c8c88429-e1a5-4fcd-9b6a-57468ba8afe4" targetNamespace="http://schemas.microsoft.com/office/2006/metadata/properties" ma:root="true" ma:fieldsID="a106a28648ff156c2f0e74eeda4756dd" ns3:_="" ns4:_="">
    <xsd:import namespace="ee8746d6-0e70-4dab-b276-28e422542d2f"/>
    <xsd:import namespace="c8c88429-e1a5-4fcd-9b6a-57468ba8afe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746d6-0e70-4dab-b276-28e422542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88429-e1a5-4fcd-9b6a-57468ba8af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9C703-95B3-46EF-A37B-ECE04981C1FD}">
  <ds:schemaRefs>
    <ds:schemaRef ds:uri="http://schemas.microsoft.com/office/2006/documentManagement/types"/>
    <ds:schemaRef ds:uri="ee8746d6-0e70-4dab-b276-28e422542d2f"/>
    <ds:schemaRef ds:uri="http://purl.org/dc/dcmitype/"/>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c8c88429-e1a5-4fcd-9b6a-57468ba8afe4"/>
  </ds:schemaRefs>
</ds:datastoreItem>
</file>

<file path=customXml/itemProps2.xml><?xml version="1.0" encoding="utf-8"?>
<ds:datastoreItem xmlns:ds="http://schemas.openxmlformats.org/officeDocument/2006/customXml" ds:itemID="{E204007E-E37D-44D2-BC84-5A11555ACE5C}">
  <ds:schemaRefs>
    <ds:schemaRef ds:uri="http://schemas.openxmlformats.org/officeDocument/2006/bibliography"/>
  </ds:schemaRefs>
</ds:datastoreItem>
</file>

<file path=customXml/itemProps3.xml><?xml version="1.0" encoding="utf-8"?>
<ds:datastoreItem xmlns:ds="http://schemas.openxmlformats.org/officeDocument/2006/customXml" ds:itemID="{F8F3177B-79D9-4FE0-AF00-29646E15C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746d6-0e70-4dab-b276-28e422542d2f"/>
    <ds:schemaRef ds:uri="c8c88429-e1a5-4fcd-9b6a-57468ba8a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CF928-F415-49C7-AFEA-1DC353A89D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236</Words>
  <Characters>1297</Characters>
  <Application>Microsoft Office Word</Application>
  <DocSecurity>0</DocSecurity>
  <Lines>23</Lines>
  <Paragraphs>14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IT Services</dc:creator>
  <cp:keywords/>
  <cp:lastModifiedBy>Jeanette Oliver</cp:lastModifiedBy>
  <cp:revision>2</cp:revision>
  <dcterms:created xsi:type="dcterms:W3CDTF">2025-11-10T15:52:00Z</dcterms:created>
  <dcterms:modified xsi:type="dcterms:W3CDTF">2025-11-10T15:52:00Z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0x010100B3754C74FB1700449A1D2EC2E5A77D80</vt:lpwstr>
  </property>
</Properties>
</file>